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F" w:rsidRDefault="009674CF" w:rsidP="009674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74CF" w:rsidRPr="00B328D2" w:rsidRDefault="009674CF" w:rsidP="009674CF">
      <w:pPr>
        <w:ind w:left="211" w:right="2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D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9674CF" w:rsidRPr="00B328D2" w:rsidRDefault="009674CF" w:rsidP="009674CF">
      <w:pPr>
        <w:ind w:left="211" w:right="2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D2">
        <w:rPr>
          <w:rFonts w:ascii="Times New Roman" w:hAnsi="Times New Roman" w:cs="Times New Roman"/>
          <w:b/>
          <w:sz w:val="28"/>
          <w:szCs w:val="28"/>
        </w:rPr>
        <w:t>(«дорожная карта») по организаци</w:t>
      </w:r>
      <w:r>
        <w:rPr>
          <w:rFonts w:ascii="Times New Roman" w:hAnsi="Times New Roman" w:cs="Times New Roman"/>
          <w:b/>
          <w:sz w:val="28"/>
          <w:szCs w:val="28"/>
        </w:rPr>
        <w:t>и и проведению школьного этапа всероссийской олимпиады школьников   в</w:t>
      </w:r>
      <w:r w:rsidRPr="00B328D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328D2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8D2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ебном </w:t>
      </w:r>
      <w:r w:rsidRPr="00B328D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4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772315" w:rsidRPr="003E7019" w:rsidTr="003E7019">
        <w:tc>
          <w:tcPr>
            <w:tcW w:w="959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Форма документа</w:t>
            </w:r>
          </w:p>
        </w:tc>
        <w:tc>
          <w:tcPr>
            <w:tcW w:w="2958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772315" w:rsidRPr="003E7019" w:rsidRDefault="00772315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Утверждение составов муниципальных предметно-методических комиссий по 13 общеобразовательным предметам</w:t>
            </w:r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772315" w:rsidRPr="003E7019" w:rsidRDefault="00772315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графика ШЭ Олимпиады в соответствии со сроками, установленными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минобразованием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области, расписания и продолжительности проведения,  перечня материально-технического оборудования по каждому предмету, сроков расшифровки олимпиадных заданий, критериев и методик оценивания выполненных олимпиадных работ, процедуры регистрации участников, показа выполненных работ, а также рассмотрения апелляций участков олимпиады</w:t>
            </w:r>
            <w:proofErr w:type="gramEnd"/>
          </w:p>
        </w:tc>
        <w:tc>
          <w:tcPr>
            <w:tcW w:w="2957" w:type="dxa"/>
          </w:tcPr>
          <w:p w:rsidR="00772315" w:rsidRPr="003E7019" w:rsidRDefault="00F3178C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315" w:rsidRPr="003E7019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772315" w:rsidRPr="003E7019" w:rsidRDefault="00772315" w:rsidP="0038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составов оргкомитета (не менее </w:t>
            </w:r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5 человек), жюри (не менее 5 человек по каждому </w:t>
            </w:r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общеобразовательному предмету) и апелляционных комиссий по 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 (за исключением 6 предметов, которые проводятся на платформе «</w:t>
            </w:r>
            <w:proofErr w:type="spellStart"/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9F62A1" w:rsidRPr="003E7019">
              <w:rPr>
                <w:rFonts w:ascii="Times New Roman" w:hAnsi="Times New Roman" w:cs="Times New Roman"/>
                <w:sz w:val="28"/>
                <w:szCs w:val="28"/>
              </w:rPr>
              <w:t>» (астрономия, биология, информатика, математика, физика, химия)</w:t>
            </w:r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02.09.2024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5" w:type="dxa"/>
          </w:tcPr>
          <w:p w:rsidR="00772315" w:rsidRPr="003E7019" w:rsidRDefault="009F62A1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(законных представителей) о возможности участия во всероссийской олимпиаде школьников</w:t>
            </w:r>
          </w:p>
        </w:tc>
        <w:tc>
          <w:tcPr>
            <w:tcW w:w="2957" w:type="dxa"/>
          </w:tcPr>
          <w:p w:rsidR="00772315" w:rsidRPr="003E7019" w:rsidRDefault="009F62A1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Не позднее 07.09.2024</w:t>
            </w:r>
          </w:p>
        </w:tc>
        <w:tc>
          <w:tcPr>
            <w:tcW w:w="2957" w:type="dxa"/>
          </w:tcPr>
          <w:p w:rsidR="00772315" w:rsidRPr="003E7019" w:rsidRDefault="009F62A1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Информационна</w:t>
            </w:r>
            <w:r w:rsidR="00B35CD0"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я справка, размещение информации на официальных </w:t>
            </w:r>
            <w:proofErr w:type="spellStart"/>
            <w:r w:rsidR="00B35CD0" w:rsidRPr="003E701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B35CD0" w:rsidRPr="003E7019">
              <w:rPr>
                <w:rFonts w:ascii="Times New Roman" w:hAnsi="Times New Roman" w:cs="Times New Roman"/>
                <w:sz w:val="28"/>
                <w:szCs w:val="28"/>
              </w:rPr>
              <w:t>, в социальных сетях, на информационных стендах</w:t>
            </w:r>
            <w:proofErr w:type="gramEnd"/>
          </w:p>
        </w:tc>
        <w:tc>
          <w:tcPr>
            <w:tcW w:w="2958" w:type="dxa"/>
          </w:tcPr>
          <w:p w:rsidR="00772315" w:rsidRPr="003E7019" w:rsidRDefault="00381119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образования,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5CD0" w:rsidRPr="003E7019">
              <w:rPr>
                <w:rFonts w:ascii="Times New Roman" w:hAnsi="Times New Roman" w:cs="Times New Roman"/>
                <w:sz w:val="28"/>
                <w:szCs w:val="28"/>
              </w:rPr>
              <w:t>уководители общеобразовательных организаций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B35CD0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772315" w:rsidRPr="003E7019" w:rsidRDefault="00B35CD0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подраздела «Школьный этап всероссийской олимпиады школьников» раздела «Всероссийская олимпиада школьников» на официальных интернет ресурсах 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, общеобразовательных организаций</w:t>
            </w:r>
          </w:p>
        </w:tc>
        <w:tc>
          <w:tcPr>
            <w:tcW w:w="2957" w:type="dxa"/>
          </w:tcPr>
          <w:p w:rsidR="00772315" w:rsidRPr="003E7019" w:rsidRDefault="00B35CD0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772315" w:rsidRPr="003E7019" w:rsidRDefault="00B35CD0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актульной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ходе подготовки и проведения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образования,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CD0" w:rsidRPr="003E7019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B35CD0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772315" w:rsidRPr="003E7019" w:rsidRDefault="00B35CD0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Установление квоты победителей и призеров школьного этапа Олимпиады</w:t>
            </w:r>
          </w:p>
        </w:tc>
        <w:tc>
          <w:tcPr>
            <w:tcW w:w="2957" w:type="dxa"/>
          </w:tcPr>
          <w:p w:rsidR="00772315" w:rsidRPr="003E7019" w:rsidRDefault="00B35CD0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Управления образования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772315" w:rsidRPr="003E70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5" w:type="dxa"/>
          </w:tcPr>
          <w:p w:rsidR="00772315" w:rsidRPr="003E7019" w:rsidRDefault="00EA1F0E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информирование руководителей образовательных организаций, участников школьного этапа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 (законных 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представителей) о сроках и местах проведения школьного этапа Олимпиады по каждому общеобразовательному предмету, а также о порядке проведения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утвержденных нормативных правовых актах, регламентирующих организацию и проведение школьного этапа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2957" w:type="dxa"/>
          </w:tcPr>
          <w:p w:rsidR="00772315" w:rsidRPr="003E7019" w:rsidRDefault="00EA1F0E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07.09.2024</w:t>
            </w:r>
          </w:p>
        </w:tc>
        <w:tc>
          <w:tcPr>
            <w:tcW w:w="2957" w:type="dxa"/>
          </w:tcPr>
          <w:p w:rsidR="00772315" w:rsidRPr="003E7019" w:rsidRDefault="00EA1F0E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на </w:t>
            </w:r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официальных</w:t>
            </w:r>
            <w:proofErr w:type="gram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55" w:type="dxa"/>
          </w:tcPr>
          <w:p w:rsidR="00772315" w:rsidRPr="003E7019" w:rsidRDefault="00EA1F0E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организационно-технологической модели проведения школьного этапа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, разработанной оргкомитетом школьного этапа</w:t>
            </w:r>
          </w:p>
        </w:tc>
        <w:tc>
          <w:tcPr>
            <w:tcW w:w="2957" w:type="dxa"/>
          </w:tcPr>
          <w:p w:rsidR="00772315" w:rsidRPr="003E7019" w:rsidRDefault="00EA1F0E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До 07.09.2024</w:t>
            </w:r>
          </w:p>
        </w:tc>
        <w:tc>
          <w:tcPr>
            <w:tcW w:w="2957" w:type="dxa"/>
          </w:tcPr>
          <w:p w:rsidR="00772315" w:rsidRPr="003E7019" w:rsidRDefault="00EA1F0E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Утвержденная организационно-технологическая модель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5" w:type="dxa"/>
          </w:tcPr>
          <w:p w:rsidR="00772315" w:rsidRPr="003E7019" w:rsidRDefault="00EA1F0E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заявлений от родителей (законных представителей) обучающихся, заявивших о своем участии в школьном этапе Олимпиады, об ознакомлении с Порядком и согласии на публикацию результатов на официальном сайте организатора в сети Интернет с указанием сведений об участках, обеспечение их хранения в течение 1 года </w:t>
            </w:r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с даты проведения</w:t>
            </w:r>
            <w:proofErr w:type="gramEnd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Олимпиады</w:t>
            </w:r>
          </w:p>
        </w:tc>
        <w:tc>
          <w:tcPr>
            <w:tcW w:w="2957" w:type="dxa"/>
          </w:tcPr>
          <w:p w:rsidR="00772315" w:rsidRPr="003E7019" w:rsidRDefault="00EA1F0E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Не позднее 14.09.2024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EA1F0E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5" w:type="dxa"/>
          </w:tcPr>
          <w:p w:rsidR="00772315" w:rsidRPr="003E7019" w:rsidRDefault="00EA1F0E" w:rsidP="00381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муниципальными предметно-методическими 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комиссиями заданий для проведения школьного этапа Олимпиады по 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 и требований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12.09.2024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Тексты заданий, требования к 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и проведению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образования,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общеобразовательных организаций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</w:tcPr>
          <w:p w:rsidR="00772315" w:rsidRPr="003E7019" w:rsidRDefault="009559B7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школьного этапа Олимпиады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772315" w:rsidRPr="003E7019" w:rsidRDefault="009559B7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Обеспечение конфиденциальности при получении и передаче олимпиадных заданий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образования,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общеобразовательных организаций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</w:tcPr>
          <w:p w:rsidR="00772315" w:rsidRPr="003E7019" w:rsidRDefault="009559B7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жюри по каждому общеобразовательному предмету анализа олимпиадных заданий и их решений, показа выполненных олимпиадных работ, процедуры апелляции.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 течение ШЭ олимпиады, согласно графику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2958" w:type="dxa"/>
          </w:tcPr>
          <w:p w:rsidR="00772315" w:rsidRPr="003E7019" w:rsidRDefault="00381119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</w:tcPr>
          <w:p w:rsidR="00772315" w:rsidRPr="003E7019" w:rsidRDefault="009559B7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</w:t>
            </w: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этапа Олимпиады с учетом внесенных изменений</w:t>
            </w:r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графику ШЭ </w:t>
            </w:r>
            <w:proofErr w:type="spell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</w:tcPr>
          <w:p w:rsidR="00772315" w:rsidRPr="003E7019" w:rsidRDefault="009559B7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итоговых результатов школьного этапа Олимпиады по каждому общеобразовательному предмету на основании протоколов жюри и публикация их </w:t>
            </w:r>
            <w:proofErr w:type="gramStart"/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Управления образования в сети Интернет с указанием сведений об участниках по соответствующему общеобразовательному предмету</w:t>
            </w:r>
            <w:proofErr w:type="gramEnd"/>
          </w:p>
        </w:tc>
        <w:tc>
          <w:tcPr>
            <w:tcW w:w="2957" w:type="dxa"/>
          </w:tcPr>
          <w:p w:rsidR="00772315" w:rsidRPr="003E7019" w:rsidRDefault="009559B7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Не позднее 11.11.2024</w:t>
            </w:r>
          </w:p>
        </w:tc>
        <w:tc>
          <w:tcPr>
            <w:tcW w:w="2957" w:type="dxa"/>
          </w:tcPr>
          <w:p w:rsidR="00772315" w:rsidRPr="003E7019" w:rsidRDefault="00381119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Протоколы, п</w:t>
            </w:r>
            <w:r w:rsidR="009559B7" w:rsidRPr="003E7019">
              <w:rPr>
                <w:rFonts w:ascii="Times New Roman" w:hAnsi="Times New Roman" w:cs="Times New Roman"/>
                <w:sz w:val="28"/>
                <w:szCs w:val="28"/>
              </w:rPr>
              <w:t xml:space="preserve">риказ </w:t>
            </w: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772315" w:rsidRPr="003E7019" w:rsidTr="003E7019">
        <w:tc>
          <w:tcPr>
            <w:tcW w:w="959" w:type="dxa"/>
          </w:tcPr>
          <w:p w:rsidR="00772315" w:rsidRPr="003E7019" w:rsidRDefault="009559B7" w:rsidP="00381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1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</w:tcPr>
          <w:p w:rsidR="00772315" w:rsidRPr="003E7019" w:rsidRDefault="003E7019" w:rsidP="003E7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9">
              <w:rPr>
                <w:rFonts w:ascii="Times New Roman" w:hAnsi="Times New Roman" w:cs="Times New Roman"/>
                <w:sz w:val="28"/>
                <w:szCs w:val="28"/>
              </w:rPr>
              <w:t>Организация награждения победителей и призеров школьного этапа олимпиады поощрительными грамотами</w:t>
            </w:r>
          </w:p>
        </w:tc>
        <w:tc>
          <w:tcPr>
            <w:tcW w:w="2957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окончанию олимпиады</w:t>
            </w:r>
          </w:p>
        </w:tc>
        <w:tc>
          <w:tcPr>
            <w:tcW w:w="2957" w:type="dxa"/>
          </w:tcPr>
          <w:p w:rsidR="00772315" w:rsidRPr="003E7019" w:rsidRDefault="00772315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72315" w:rsidRPr="003E7019" w:rsidRDefault="00381119" w:rsidP="003E7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</w:tbl>
    <w:p w:rsidR="009674CF" w:rsidRPr="009674CF" w:rsidRDefault="009674CF" w:rsidP="009674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74CF" w:rsidRPr="009674CF" w:rsidSect="00967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4CF"/>
    <w:rsid w:val="000F507E"/>
    <w:rsid w:val="00381119"/>
    <w:rsid w:val="003E7019"/>
    <w:rsid w:val="00772315"/>
    <w:rsid w:val="009559B7"/>
    <w:rsid w:val="009674CF"/>
    <w:rsid w:val="009F62A1"/>
    <w:rsid w:val="00B35CD0"/>
    <w:rsid w:val="00EA1F0E"/>
    <w:rsid w:val="00F1557F"/>
    <w:rsid w:val="00F3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74CF"/>
    <w:pPr>
      <w:suppressAutoHyphens/>
      <w:autoSpaceDN w:val="0"/>
      <w:spacing w:before="150" w:after="150" w:line="240" w:lineRule="auto"/>
      <w:ind w:left="150" w:right="15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674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9674CF"/>
  </w:style>
  <w:style w:type="paragraph" w:customStyle="1" w:styleId="ConsPlusNormal">
    <w:name w:val="ConsPlusNormal"/>
    <w:next w:val="a"/>
    <w:rsid w:val="009674C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4">
    <w:name w:val="Table Grid"/>
    <w:basedOn w:val="a1"/>
    <w:uiPriority w:val="59"/>
    <w:rsid w:val="00772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2024-09-04T07:07:00Z</cp:lastPrinted>
  <dcterms:created xsi:type="dcterms:W3CDTF">2024-09-03T12:38:00Z</dcterms:created>
  <dcterms:modified xsi:type="dcterms:W3CDTF">2024-09-04T11:33:00Z</dcterms:modified>
</cp:coreProperties>
</file>