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94A1" w14:textId="5E24E734" w:rsidR="00C64204" w:rsidRPr="00C64204" w:rsidRDefault="00C64204" w:rsidP="00C64204">
      <w:pPr>
        <w:spacing w:line="256" w:lineRule="auto"/>
        <w:rPr>
          <w:rFonts w:ascii="Times New Roman" w:hAnsi="Times New Roman" w:cs="Times New Roman"/>
          <w:lang w:eastAsia="en-US"/>
        </w:rPr>
      </w:pPr>
      <w:bookmarkStart w:id="0" w:name="_page_28_0"/>
      <w:r w:rsidRPr="00C64204">
        <w:rPr>
          <w:rFonts w:ascii="Times New Roman" w:hAnsi="Times New Roman" w:cs="Times New Roman"/>
          <w:lang w:eastAsia="en-US"/>
        </w:rPr>
        <w:t>Рассмотрено и рекомендовано                                                              Утверждаю</w:t>
      </w:r>
    </w:p>
    <w:p w14:paraId="484AA72D" w14:textId="0992506A" w:rsidR="00C64204" w:rsidRPr="00C64204" w:rsidRDefault="000D27DF" w:rsidP="00C64204">
      <w:pPr>
        <w:spacing w:line="25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к</w:t>
      </w:r>
      <w:r w:rsidR="00C64204" w:rsidRPr="00C64204">
        <w:rPr>
          <w:rFonts w:ascii="Times New Roman" w:hAnsi="Times New Roman" w:cs="Times New Roman"/>
          <w:lang w:eastAsia="en-US"/>
        </w:rPr>
        <w:t xml:space="preserve"> утверждению                                                                                       Директор МБОУ ООШ № 5</w:t>
      </w:r>
    </w:p>
    <w:p w14:paraId="72FC3625" w14:textId="364152BD" w:rsidR="00C64204" w:rsidRPr="00C64204" w:rsidRDefault="00C64204" w:rsidP="00C64204">
      <w:pPr>
        <w:spacing w:after="160" w:line="256" w:lineRule="auto"/>
        <w:rPr>
          <w:rFonts w:ascii="Times New Roman" w:hAnsi="Times New Roman" w:cs="Times New Roman"/>
          <w:lang w:eastAsia="en-US"/>
        </w:rPr>
      </w:pPr>
      <w:r w:rsidRPr="00C64204">
        <w:rPr>
          <w:rFonts w:ascii="Times New Roman" w:hAnsi="Times New Roman" w:cs="Times New Roman"/>
          <w:lang w:eastAsia="en-US"/>
        </w:rPr>
        <w:t xml:space="preserve">Педагогическим советом МБОУ ООШ № 5                                             </w:t>
      </w:r>
      <w:r w:rsidRPr="00C64204">
        <w:rPr>
          <w:rFonts w:ascii="Times New Roman" w:hAnsi="Times New Roman" w:cs="Times New Roman"/>
          <w:lang w:eastAsia="en-US"/>
        </w:rPr>
        <w:softHyphen/>
      </w:r>
      <w:r w:rsidRPr="00C64204">
        <w:rPr>
          <w:rFonts w:ascii="Times New Roman" w:hAnsi="Times New Roman" w:cs="Times New Roman"/>
          <w:lang w:eastAsia="en-US"/>
        </w:rPr>
        <w:softHyphen/>
      </w:r>
      <w:r w:rsidRPr="00C64204">
        <w:rPr>
          <w:rFonts w:ascii="Times New Roman" w:hAnsi="Times New Roman" w:cs="Times New Roman"/>
          <w:lang w:eastAsia="en-US"/>
        </w:rPr>
        <w:softHyphen/>
        <w:t>___________</w:t>
      </w:r>
      <w:proofErr w:type="spellStart"/>
      <w:r w:rsidRPr="00C64204">
        <w:rPr>
          <w:rFonts w:ascii="Times New Roman" w:hAnsi="Times New Roman" w:cs="Times New Roman"/>
          <w:lang w:eastAsia="en-US"/>
        </w:rPr>
        <w:t>Л.Н.Коваленк</w:t>
      </w:r>
      <w:r>
        <w:rPr>
          <w:rFonts w:ascii="Times New Roman" w:hAnsi="Times New Roman" w:cs="Times New Roman"/>
          <w:lang w:eastAsia="en-US"/>
        </w:rPr>
        <w:t>о</w:t>
      </w:r>
      <w:proofErr w:type="spellEnd"/>
    </w:p>
    <w:p w14:paraId="50B6309D" w14:textId="13425CE2" w:rsidR="00C64204" w:rsidRPr="00C64204" w:rsidRDefault="00C64204" w:rsidP="00C64204">
      <w:pPr>
        <w:spacing w:after="160" w:line="256" w:lineRule="auto"/>
        <w:rPr>
          <w:rFonts w:ascii="Times New Roman" w:hAnsi="Times New Roman" w:cs="Times New Roman"/>
          <w:lang w:eastAsia="en-US"/>
        </w:rPr>
      </w:pPr>
      <w:r w:rsidRPr="00C6420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  Приказ </w:t>
      </w:r>
      <w:proofErr w:type="gramStart"/>
      <w:r w:rsidRPr="00C64204">
        <w:rPr>
          <w:rFonts w:ascii="Times New Roman" w:hAnsi="Times New Roman" w:cs="Times New Roman"/>
          <w:lang w:eastAsia="en-US"/>
        </w:rPr>
        <w:t>№</w:t>
      </w:r>
      <w:r w:rsidR="000D27DF">
        <w:rPr>
          <w:rFonts w:ascii="Times New Roman" w:hAnsi="Times New Roman" w:cs="Times New Roman"/>
          <w:lang w:eastAsia="en-US"/>
        </w:rPr>
        <w:t xml:space="preserve">  </w:t>
      </w:r>
      <w:r w:rsidR="000D27DF" w:rsidRPr="000D27DF">
        <w:rPr>
          <w:rFonts w:ascii="Times New Roman" w:hAnsi="Times New Roman" w:cs="Times New Roman"/>
          <w:u w:val="single"/>
          <w:lang w:eastAsia="en-US"/>
        </w:rPr>
        <w:t>40</w:t>
      </w:r>
      <w:proofErr w:type="gramEnd"/>
      <w:r w:rsidR="000D27DF">
        <w:rPr>
          <w:rFonts w:ascii="Times New Roman" w:hAnsi="Times New Roman" w:cs="Times New Roman"/>
          <w:lang w:eastAsia="en-US"/>
        </w:rPr>
        <w:t xml:space="preserve"> </w:t>
      </w:r>
      <w:r w:rsidRPr="00C64204">
        <w:rPr>
          <w:rFonts w:ascii="Times New Roman" w:hAnsi="Times New Roman" w:cs="Times New Roman"/>
          <w:lang w:eastAsia="en-US"/>
        </w:rPr>
        <w:t xml:space="preserve">от </w:t>
      </w:r>
      <w:r w:rsidR="000D27DF">
        <w:rPr>
          <w:rFonts w:ascii="Times New Roman" w:hAnsi="Times New Roman" w:cs="Times New Roman"/>
          <w:lang w:eastAsia="en-US"/>
        </w:rPr>
        <w:t>15.03.</w:t>
      </w:r>
      <w:r w:rsidRPr="00C64204">
        <w:rPr>
          <w:rFonts w:ascii="Times New Roman" w:hAnsi="Times New Roman" w:cs="Times New Roman"/>
          <w:lang w:eastAsia="en-US"/>
        </w:rPr>
        <w:t>20</w:t>
      </w:r>
      <w:r w:rsidR="000D27DF">
        <w:rPr>
          <w:rFonts w:ascii="Times New Roman" w:hAnsi="Times New Roman" w:cs="Times New Roman"/>
          <w:lang w:eastAsia="en-US"/>
        </w:rPr>
        <w:t>23</w:t>
      </w:r>
      <w:r w:rsidRPr="00C64204">
        <w:rPr>
          <w:rFonts w:ascii="Times New Roman" w:hAnsi="Times New Roman" w:cs="Times New Roman"/>
          <w:lang w:eastAsia="en-US"/>
        </w:rPr>
        <w:t xml:space="preserve"> </w:t>
      </w:r>
    </w:p>
    <w:p w14:paraId="7873C495" w14:textId="77777777" w:rsidR="00C64204" w:rsidRPr="00C64204" w:rsidRDefault="00C64204" w:rsidP="00C64204">
      <w:pPr>
        <w:spacing w:after="160"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C498843" w14:textId="77777777" w:rsidR="00C64204" w:rsidRPr="00C64204" w:rsidRDefault="00C64204" w:rsidP="00C6420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64204">
        <w:rPr>
          <w:rFonts w:ascii="Times New Roman" w:hAnsi="Times New Roman" w:cs="Times New Roman"/>
          <w:b/>
          <w:sz w:val="28"/>
          <w:szCs w:val="28"/>
          <w:lang w:eastAsia="en-US"/>
        </w:rPr>
        <w:t>Положение</w:t>
      </w:r>
    </w:p>
    <w:p w14:paraId="7BFD16D4" w14:textId="77777777" w:rsidR="00C64204" w:rsidRPr="00C64204" w:rsidRDefault="00C64204" w:rsidP="00C64204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64204">
        <w:rPr>
          <w:rFonts w:ascii="Times New Roman" w:hAnsi="Times New Roman" w:cs="Times New Roman"/>
          <w:b/>
          <w:sz w:val="28"/>
          <w:szCs w:val="28"/>
          <w:lang w:eastAsia="en-US"/>
        </w:rPr>
        <w:t>о волонтерском отряде в МБОУ ООШ № 5</w:t>
      </w:r>
    </w:p>
    <w:p w14:paraId="3761AE77" w14:textId="6C779F3F" w:rsidR="00C64204" w:rsidRPr="00C64204" w:rsidRDefault="00C64204" w:rsidP="00D01E74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1.     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Общие положения.</w:t>
      </w:r>
    </w:p>
    <w:p w14:paraId="396ED0FD" w14:textId="332D8B26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 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Волонтерский отряд-волонтерское объединение, созданное в МБОУ ООШ № 5 и действующее в рамках одного или нескольких направлений волонтерской деятельности.</w:t>
      </w:r>
    </w:p>
    <w:p w14:paraId="6B5457DE" w14:textId="11F34071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1.2.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Волонтерский отряд создается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14:paraId="1DBBD750" w14:textId="6E8E6931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1.3.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Волонтерский отряд призван воспитывать у учащихся гуманное отношение к людям, защищать их жизнь и здоровье. Обеспечивать уважение к человеческой личности, способствовать воспитанию патриотизма и активной жизненной позиции, позитивного отношения к себе. Обществу. Уважению к традициям школы.</w:t>
      </w:r>
    </w:p>
    <w:p w14:paraId="4A3FCEAF" w14:textId="0BA647D7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1.4.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Волонтерский отряд осуществляет деятельность по привлечению школьников к организации и проведению акций и мероприятий волонтерской направленности.</w:t>
      </w:r>
    </w:p>
    <w:p w14:paraId="0CE8F960" w14:textId="2C51901B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1.5.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Работа волонтерского отряда осуществляется в свободное от учебного процесса время учащихся.</w:t>
      </w:r>
    </w:p>
    <w:p w14:paraId="60B39DA2" w14:textId="71775D18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1.6.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В своей деятельности волонтерский центр руководствуется Всеобщей декларацией прав человека (1948 г); Конвекцией о правах ребенка (1989г.); Конституцией Российской Федерации, Федеральным законом от 19 мая 1995г.№ 82-ФЗ «Об общественных объединениях», Федеральным законом от 28 июня 1995 г. № 98-ФЗ «О государственной поддержке молодежных и детских общественных объединений», Правилами внутреннего учебного распорядка, Уставом МБОУ ООШ № 5, другими нормативными правовыми актами и положениями международного законодательства РФ, а также настоящим Положением.</w:t>
      </w:r>
    </w:p>
    <w:p w14:paraId="65B32DCF" w14:textId="454AD508" w:rsidR="00C64204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1.7.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>Определения, употребляемые в Положении:</w:t>
      </w:r>
    </w:p>
    <w:p w14:paraId="14F7C9CA" w14:textId="69A200B4" w:rsidR="009E76ED" w:rsidRPr="00C64204" w:rsidRDefault="00C64204" w:rsidP="00D01E74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64204">
        <w:rPr>
          <w:rFonts w:ascii="Times New Roman" w:hAnsi="Times New Roman" w:cs="Times New Roman"/>
          <w:b/>
          <w:sz w:val="28"/>
          <w:szCs w:val="28"/>
          <w:lang w:eastAsia="en-US"/>
        </w:rPr>
        <w:t>Волонтер, доброволец</w:t>
      </w:r>
      <w:r w:rsidRPr="00C642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64204">
        <w:rPr>
          <w:rFonts w:ascii="Times New Roman" w:hAnsi="Times New Roman" w:cs="Times New Roman"/>
          <w:sz w:val="28"/>
          <w:szCs w:val="28"/>
          <w:lang w:eastAsia="en-US"/>
        </w:rPr>
        <w:t>( от</w:t>
      </w:r>
      <w:proofErr w:type="gramEnd"/>
      <w:r w:rsidRPr="00C64204">
        <w:rPr>
          <w:rFonts w:ascii="Times New Roman" w:hAnsi="Times New Roman" w:cs="Times New Roman"/>
          <w:sz w:val="28"/>
          <w:szCs w:val="28"/>
          <w:lang w:eastAsia="en-US"/>
        </w:rPr>
        <w:t xml:space="preserve"> фр.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Pr="00C64204">
        <w:rPr>
          <w:rFonts w:ascii="Times New Roman" w:hAnsi="Times New Roman" w:cs="Times New Roman"/>
          <w:sz w:val="28"/>
          <w:szCs w:val="28"/>
          <w:lang w:val="en-US" w:eastAsia="en-US"/>
        </w:rPr>
        <w:t>olontaire</w:t>
      </w:r>
      <w:proofErr w:type="spellEnd"/>
      <w:r w:rsidRPr="00C64204">
        <w:rPr>
          <w:rFonts w:ascii="Times New Roman" w:hAnsi="Times New Roman" w:cs="Times New Roman"/>
          <w:sz w:val="28"/>
          <w:szCs w:val="28"/>
          <w:lang w:eastAsia="en-US"/>
        </w:rPr>
        <w:t xml:space="preserve">- доброволец)-это любое физическое лицо, достигшее возраста 14 лет, которое вносит свой вклад в развитие </w:t>
      </w:r>
      <w:proofErr w:type="spellStart"/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C64204">
        <w:rPr>
          <w:rFonts w:ascii="Times New Roman" w:hAnsi="Times New Roman" w:cs="Times New Roman"/>
          <w:sz w:val="28"/>
          <w:szCs w:val="28"/>
          <w:lang w:eastAsia="en-US"/>
        </w:rPr>
        <w:t>, осуществляя волонтерскую деятельность, основываясь на принципах волонтерской деятельности. Волонтерская деятельность (</w:t>
      </w:r>
      <w:proofErr w:type="spellStart"/>
      <w:r w:rsidRPr="00C64204">
        <w:rPr>
          <w:rFonts w:ascii="Times New Roman" w:hAnsi="Times New Roman" w:cs="Times New Roman"/>
          <w:sz w:val="28"/>
          <w:szCs w:val="28"/>
          <w:lang w:eastAsia="en-US"/>
        </w:rPr>
        <w:t>волонтерство</w:t>
      </w:r>
      <w:proofErr w:type="spellEnd"/>
      <w:r w:rsidRPr="00C6420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C64204">
        <w:rPr>
          <w:rFonts w:ascii="Times New Roman" w:hAnsi="Times New Roman" w:cs="Times New Roman"/>
          <w:sz w:val="28"/>
          <w:szCs w:val="28"/>
          <w:lang w:eastAsia="en-US"/>
        </w:rPr>
        <w:t>добровольчество)-</w:t>
      </w:r>
      <w:proofErr w:type="gramEnd"/>
      <w:r w:rsidRPr="00C64204">
        <w:rPr>
          <w:rFonts w:ascii="Times New Roman" w:hAnsi="Times New Roman" w:cs="Times New Roman"/>
          <w:sz w:val="28"/>
          <w:szCs w:val="28"/>
          <w:lang w:eastAsia="en-US"/>
        </w:rPr>
        <w:t>это оказание помощи одним человеком 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несколькими людьми в организации и проведении мероприятий, связанных с пропагандой ЗОЖ, профилактикой вредных привычек, с социальным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служением (помощь людям с инвалидностью, ветеранам, малоимущим и многодетным семьям и т.п.), с охраной окружающей среды, спортивными событиями в городе, регионе, стране. Безвозмездный труд — бесплатный, неоплачиваемый труд.</w:t>
      </w:r>
    </w:p>
    <w:p w14:paraId="01050009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proofErr w:type="spellStart"/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Благополучатели</w:t>
      </w:r>
      <w:proofErr w:type="spellEnd"/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— граждане и юридические лица, получающие благотворительную помощь.</w:t>
      </w:r>
    </w:p>
    <w:p w14:paraId="37DF0ED8" w14:textId="62DB5EC2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Лидер (от англ. </w:t>
      </w:r>
      <w:r w:rsidR="00137754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l</w:t>
      </w:r>
      <w:proofErr w:type="spellStart"/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еа</w:t>
      </w:r>
      <w:proofErr w:type="spellEnd"/>
      <w:r w:rsidR="00137754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d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е</w:t>
      </w:r>
      <w:r w:rsidR="00137754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r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— ведущий) — член волонтёрского отряда, за которым признается право принимать ответственные решения в значимых для нее ситуациях, то есть наиболее авторитетная личность, реально играющая центральную роль в организации совместной деятельности и регулировании взаимоотношений в отряде.</w:t>
      </w:r>
    </w:p>
    <w:p w14:paraId="03494971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Руководитель волонтёрского отряда — сотрудник общеобразовательной организации из числа преподавательского состава, который осуществляет планирование, организацию и руководство волонтёрской деятельностью в рамках акций и мероприятий, проводимых волонтёрским отрядом.</w:t>
      </w:r>
    </w:p>
    <w:p w14:paraId="2D93323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02FB453A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2. Цель и задачи волонтёрского отряда</w:t>
      </w:r>
    </w:p>
    <w:p w14:paraId="7C9B7E3C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2.1. Целью деятельности волонтерского центра является:</w:t>
      </w:r>
    </w:p>
    <w:p w14:paraId="7446BE87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- пропаганда идей добровольческого труда на благо общества и привлечение молодёжи к решению социально значимых проблем;</w:t>
      </w:r>
    </w:p>
    <w:p w14:paraId="59084630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формирование ценностей в молодёжной культуре, направленных </w:t>
      </w:r>
      <w:proofErr w:type="gramStart"/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на  неприятие</w:t>
      </w:r>
      <w:proofErr w:type="gramEnd"/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социально опасных привычек, ориентацию на здоровый образ жизни и оказание социальной помощи;</w:t>
      </w:r>
    </w:p>
    <w:p w14:paraId="2D799719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- развитие у обучающихся высоких нравственных качеств путём пропаганды идей здорового образа жизни, добровольного труда на благо общества и привлечение обучающихся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14:paraId="2CA676FF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2.2. Основными задачами деятельности центра являются:</w:t>
      </w:r>
    </w:p>
    <w:p w14:paraId="092FD11C" w14:textId="50C690A4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вовлечение учащихся в проекты, связанные с профилактикой вредных | привычек, сохранением собственного здоровья, оказанием социально-</w:t>
      </w:r>
    </w:p>
    <w:p w14:paraId="0A75C2B1" w14:textId="2D52628B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психологической и социально-педагогической поддержки различным группам населения, охраной окружающей среды;</w:t>
      </w:r>
    </w:p>
    <w:p w14:paraId="62BAB785" w14:textId="5DDF05FD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внедрение социальных проектов, социальных программ, мероприятий, акций и участие в них;</w:t>
      </w:r>
    </w:p>
    <w:p w14:paraId="301F6480" w14:textId="0E0599F1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вовлечение новых добровольцев в ряды волонтёрского движения; </w:t>
      </w:r>
    </w:p>
    <w:p w14:paraId="3F5F4DA7" w14:textId="62B379B9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воспитание у учащихся активной гражданской позиции, формирование лидерских и нравственно-</w:t>
      </w:r>
      <w:proofErr w:type="gramStart"/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этических  качеств</w:t>
      </w:r>
      <w:proofErr w:type="gramEnd"/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, чувства патриотизма;</w:t>
      </w:r>
    </w:p>
    <w:p w14:paraId="4632E0A0" w14:textId="569DFEA9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оказание помощи подросткам в профессиональной ориентации;</w:t>
      </w:r>
    </w:p>
    <w:p w14:paraId="0690CE68" w14:textId="1A519DB4" w:rsidR="009E76ED" w:rsidRPr="00137754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вовлечение учащихся в проекты, связанные с профилактикой вредных привычек, сохранением собственного здоровья, оказанием социально-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психологической и социально-педагогической поддержки различным группам населения, охраной окружающей среды.</w:t>
      </w:r>
    </w:p>
    <w:p w14:paraId="7C4B1BE2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 Структура деятельности волонтерского центра</w:t>
      </w:r>
    </w:p>
    <w:p w14:paraId="68799E77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3.1.Организаторами волонтёрской деятельности в общеобразовательной организации могут выступать структурные подразделения, органы ученического самоуправления, обучающиеся, педагоги.</w:t>
      </w:r>
    </w:p>
    <w:p w14:paraId="1CC134B1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3.2. Для осуществления волонтёрской деятельности в общеобразовательной организации формируются волонтёрские отряды от 10 до 20 учащихся.</w:t>
      </w:r>
    </w:p>
    <w:p w14:paraId="3B0F2EA3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3.3. (Содержание деятельности волонтёрского отряда определяется инициативой Организаторов.</w:t>
      </w:r>
    </w:p>
    <w:p w14:paraId="507CEFD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3.4. Деятельность волонтёрского центра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14:paraId="640AEA84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3.5. Вся волонтёрская деятельность в общеобразовательной организации должна быть согласована с Администрацией.</w:t>
      </w:r>
    </w:p>
    <w:p w14:paraId="11D3C61D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3.6. Для осуществления волонтёрской деятельности в общеобразовательной организации издаётся Приказ о создании волонтёрского отряда, закрепляются ответственные за организацию его деятельности, формируется список участников волонтерского движения.</w:t>
      </w:r>
    </w:p>
    <w:p w14:paraId="0A5B7830" w14:textId="7718CE6E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3.7.</w:t>
      </w:r>
      <w:r w:rsidR="00137754"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Руководитель волонтёрского отряда под роспись знакомится с нормативно-правовыми      документами, в том числе с данным Положением. 3.8.</w:t>
      </w:r>
      <w:r w:rsidR="00137754"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Руководитель волонтёрского отряда опирается в своей деятельности на волонтёрский актив.</w:t>
      </w:r>
    </w:p>
    <w:p w14:paraId="721E836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4. Принципы волонтёрской деятельности</w:t>
      </w:r>
    </w:p>
    <w:p w14:paraId="30815F2A" w14:textId="0DB45636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4.1. Волонтёрская деятельность должна основываться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</w:t>
      </w:r>
      <w:r w:rsidRPr="009E76ED">
        <w:rPr>
          <w:rFonts w:ascii="Consolas" w:eastAsia="Consolas" w:hAnsi="Consolas" w:cs="Consolas"/>
          <w:color w:val="000000"/>
          <w:sz w:val="23"/>
          <w:szCs w:val="23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 </w:t>
      </w:r>
    </w:p>
    <w:p w14:paraId="6E2C9DA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5. Приём в члены волонтёрского отряда</w:t>
      </w:r>
    </w:p>
    <w:p w14:paraId="40AA0ABB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5.1. Волонтёрский отряд утверждается на организационном собрании инициативной группы, которое избирает командира и членов волонтерского актива отряда.</w:t>
      </w:r>
    </w:p>
    <w:p w14:paraId="566A7EC6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5.2. 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 значимую работу безвозмездно, а также признают, соблюдают и выполняют основные пункты данного Положения.</w:t>
      </w:r>
    </w:p>
    <w:p w14:paraId="4E8E5FC6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5.3. В исключительных случаях (акции на территории школы, общегородские 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14:paraId="46FD13B5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5.4. Прием в члены волонтёрского отряда производится путём открытого голосования на общем собрании после проведённого собеседования и на основании личного заявления вступающего.</w:t>
      </w:r>
    </w:p>
    <w:p w14:paraId="3FDD0D21" w14:textId="5A5C2005" w:rsidR="009E76ED" w:rsidRPr="00137754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5.5.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14:paraId="1E4D6E47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6. Права и обязанности члена волонтёрского отряда</w:t>
      </w:r>
    </w:p>
    <w:p w14:paraId="1B8C519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6.1. Волонтёр обязан:</w:t>
      </w:r>
    </w:p>
    <w:p w14:paraId="7123DA3C" w14:textId="4BE0FB43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137754"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знать, уважать и соблюдать (следовать) цели, задачи и принципы своего отряда и укреплять его авторитет;</w:t>
      </w:r>
    </w:p>
    <w:p w14:paraId="077826B6" w14:textId="4861D234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137754"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четко и добросовестно выполнять порученную ему работу;</w:t>
      </w:r>
    </w:p>
    <w:p w14:paraId="2771D1C9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уважать мнение других представителей отряда и руководителя;</w:t>
      </w:r>
    </w:p>
    <w:p w14:paraId="5489D24D" w14:textId="470806EB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заботиться о психическом, нравственном, физическом здоровье представителей волонтёрского отряда и тех, на кого направлена их деятельность;</w:t>
      </w:r>
    </w:p>
    <w:p w14:paraId="4655BC59" w14:textId="0D0BF647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соблюдать правила внутреннего распорядка школы;</w:t>
      </w:r>
    </w:p>
    <w:p w14:paraId="1FF8D3FA" w14:textId="2142DDFB" w:rsidR="009E76ED" w:rsidRPr="009E76ED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людей);</w:t>
      </w:r>
    </w:p>
    <w:p w14:paraId="48BE5993" w14:textId="632A7B3F" w:rsidR="009E76ED" w:rsidRPr="004F4B9A" w:rsidRDefault="00137754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13775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воздерживаться от выступления в волонтёрского отряда, если только </w:t>
      </w:r>
      <w:proofErr w:type="gramStart"/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не</w:t>
      </w:r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делается с согласия </w:t>
      </w:r>
      <w:r w:rsidR="004F4B9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предварительного одобрения;</w:t>
      </w:r>
    </w:p>
    <w:p w14:paraId="497F25AF" w14:textId="23D73D8C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быть примером нравственного поведения;</w:t>
      </w:r>
    </w:p>
    <w:p w14:paraId="2DD576C7" w14:textId="2FF3D36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следовать инструкциям, выданным ему при инструктаже; </w:t>
      </w:r>
    </w:p>
    <w:p w14:paraId="713A7FB7" w14:textId="2546B0DC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беречь материальные ресурсы, предоставленные организацией;</w:t>
      </w:r>
    </w:p>
    <w:p w14:paraId="6C427DFF" w14:textId="500688ED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соблюдать инструкции по охране труда и правила пожарной безопасности;</w:t>
      </w:r>
    </w:p>
    <w:p w14:paraId="4DE89CD7" w14:textId="4E775A10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уведомить о своем желании прекратить волонтёрскую деятельность в организации не менее чем за 2 недели.</w:t>
      </w:r>
    </w:p>
    <w:p w14:paraId="6FD5D206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6.2. Волонтёр имеет право:</w:t>
      </w:r>
    </w:p>
    <w:p w14:paraId="78E71BEC" w14:textId="615273E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добровольно вступать в волонтёрскую группу (отряд) и добровольно выходить из её состава;</w:t>
      </w:r>
    </w:p>
    <w:p w14:paraId="552734BA" w14:textId="171AD42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самостоятельно планировать свою деятельность и проявлять инициативу, свободно выражать личное мнение;</w:t>
      </w:r>
    </w:p>
    <w:p w14:paraId="320DBA20" w14:textId="77777777" w:rsidR="004F4B9A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вносить предложения при обсуждении форм и методов осуществления добровольческой деятельности в волонтёрском отряде и в школе; </w:t>
      </w:r>
    </w:p>
    <w:p w14:paraId="5C1EB77C" w14:textId="402739C8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выбрать тот вид добровольческой деятельности, который отвечает его потребностям и устремлениям;</w:t>
      </w:r>
    </w:p>
    <w:p w14:paraId="2171E9D0" w14:textId="13EEC05E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возглавлять любое направление деятельности, если увере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н в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о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их силах,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знаниях, умениях и возможностях;</w:t>
      </w:r>
    </w:p>
    <w:p w14:paraId="2A239B45" w14:textId="1A2C56CE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обращаться за любой помощью к руководителю центра и лидеру волонтёрского отряда;</w:t>
      </w:r>
    </w:p>
    <w:p w14:paraId="33085D37" w14:textId="662DE47B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пользоваться атрибутикой и символикой волонтёрского центра, утвержденной в установленном порядке;</w:t>
      </w:r>
    </w:p>
    <w:p w14:paraId="62ECD4D4" w14:textId="52956653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просить руководителя волонтёрского центра предоставить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14:paraId="32ADBEA7" w14:textId="71D09D12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законодательства и нормативных документов, регулирующих данный вид деятельности;</w:t>
      </w:r>
    </w:p>
    <w:p w14:paraId="4E77ED40" w14:textId="488A135C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участвовать в конкурсах различного уровня, а также в проектной деятельности;</w:t>
      </w:r>
    </w:p>
    <w:p w14:paraId="69D58F42" w14:textId="77D3901D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быть награжденным за работу, кроме материального поощрения; отказаться от выполнения задания (с объяснением уважительной причины);</w:t>
      </w:r>
    </w:p>
    <w:p w14:paraId="40E5BD1B" w14:textId="3A202A57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прекратить деятельность в волонтёрском отряде по уважительной</w:t>
      </w:r>
    </w:p>
    <w:p w14:paraId="03C1840B" w14:textId="7F051063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причине, уведомив о прекращении своей деятельности не менее чем за 2 недели.</w:t>
      </w:r>
    </w:p>
    <w:p w14:paraId="7C47E22D" w14:textId="77777777" w:rsidR="004F4B9A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7. Права и обязанности лидера волонтёрского отряда</w:t>
      </w:r>
    </w:p>
    <w:p w14:paraId="31F358F0" w14:textId="00529C6E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7.1. Лидер волонтёрского отряда имеет право: </w:t>
      </w:r>
    </w:p>
    <w:p w14:paraId="5FA7B8D7" w14:textId="2492D05C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инициировать волонтёрскую деятельность различных направлений, форм и сроков реализации;</w:t>
      </w:r>
    </w:p>
    <w:p w14:paraId="406AFF26" w14:textId="338BDB23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сотрудничать со структурами, организациями, объединениями, занимающимися волонтёрской, социальной деятельностью в школе и городе;</w:t>
      </w:r>
    </w:p>
    <w:p w14:paraId="63CB35FC" w14:textId="3AF1703B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требовать от волонтёра уважительного отношения к членам волонтёрского отряда, педагогическому коллективу и обучающимся школы, бережного отношения к имуществу школы;</w:t>
      </w:r>
    </w:p>
    <w:p w14:paraId="05E2F4F1" w14:textId="3EB0EC6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требовать от волонтёра отчета за проделанную работу;</w:t>
      </w:r>
    </w:p>
    <w:p w14:paraId="6EDB86B5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предлагать волонтёру — члену волонтёрского отряда- изменить вид деятельности;</w:t>
      </w:r>
    </w:p>
    <w:p w14:paraId="76CBC0B1" w14:textId="59CF9099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отказаться от услуг волонтёра при невыполнении им своих обязательств</w:t>
      </w:r>
      <w:proofErr w:type="gramStart"/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; ;</w:t>
      </w:r>
      <w:proofErr w:type="gramEnd"/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ходатайствовать о поощрении перед администрацией членов</w:t>
      </w:r>
    </w:p>
    <w:p w14:paraId="01AC38B8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волонтёрского отряда.</w:t>
      </w:r>
    </w:p>
    <w:p w14:paraId="4708AC68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7.2. Организаторы волонтёрской деятельности обязаны:</w:t>
      </w:r>
    </w:p>
    <w:p w14:paraId="32CAE927" w14:textId="3F13104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при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разработ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к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е и реализации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волонтёрской — деятельности</w:t>
      </w:r>
    </w:p>
    <w:p w14:paraId="2D5F3FB5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руководствоваться федеральными и региональными нормативными правовыми актами, регулирующими данный вид деятельности, в том числе данным Положением;</w:t>
      </w:r>
    </w:p>
    <w:p w14:paraId="3A1BC19F" w14:textId="3D55DCEA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создавать условия для реализации и развития волонтёрской</w:t>
      </w:r>
    </w:p>
    <w:p w14:paraId="55DFB372" w14:textId="74ECEC04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деятельности в общеобразовательной</w:t>
      </w:r>
      <w:r w:rsidR="00BB1DD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организации;</w:t>
      </w:r>
    </w:p>
    <w:p w14:paraId="01F40F95" w14:textId="272D4E1E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координировать усилия участников волонтёрской деятельности для</w:t>
      </w:r>
    </w:p>
    <w:p w14:paraId="0B068194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достижения общей цели.</w:t>
      </w:r>
    </w:p>
    <w:p w14:paraId="2502F7CF" w14:textId="101A96B0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7.3. Организаторы несут ответственность за осуществление волонтёрской деятельности в учебной организации.</w:t>
      </w:r>
    </w:p>
    <w:p w14:paraId="7DE98CC6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8. Основные принципы руководства волонтёрским центром</w:t>
      </w:r>
    </w:p>
    <w:p w14:paraId="03CA7A33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8.1. Волонтёрским отрядом руководит сотрудник школы, представитель педагогического коллектива (далее — Руководитель), назначенный приказом директора школы,</w:t>
      </w:r>
    </w:p>
    <w:p w14:paraId="09BEAA28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29279C6" w14:textId="3BC573B1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8.2. Руководитель:</w:t>
      </w:r>
    </w:p>
    <w:p w14:paraId="2D22F61A" w14:textId="2A1B089F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организует деятельность волонтёрского отряда; </w:t>
      </w:r>
    </w:p>
    <w:p w14:paraId="49594354" w14:textId="375BFF03" w:rsidR="004F4B9A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разрабатывает и утверждает программу</w:t>
      </w:r>
      <w:r w:rsidRPr="004F4B9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волонтёрского центра, план</w:t>
      </w:r>
    </w:p>
    <w:p w14:paraId="347BE381" w14:textId="0E7C39E0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реализации добровольческих проектов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5BE11DD9" w14:textId="4ACE740D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назначает Совет актива волонтёрского центра из представителей волонтёрских отрядов;</w:t>
      </w:r>
    </w:p>
    <w:p w14:paraId="66430557" w14:textId="57FFF988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отвечает за сохранность и использование имущества, переданного волонтёрскому центру в пользование;</w:t>
      </w:r>
    </w:p>
    <w:p w14:paraId="3430CFF2" w14:textId="40CB1AC3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ведет документацию волонтёрского центра установленного образца; </w:t>
      </w:r>
    </w:p>
    <w:p w14:paraId="4FA63B9F" w14:textId="1F437A31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обеспечивает в рамках своей компетенции создание безопасных условий труда волонтёров;</w:t>
      </w:r>
    </w:p>
    <w:p w14:paraId="374A3242" w14:textId="60717A27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обеспечивает соблюдение мер дисциплинарного воздействия и поощрения, предусмотренных Уставом, Правилами внутреннего распорядка школы, данным положением, по отношению к членам волонтёрских отрядов;</w:t>
      </w:r>
    </w:p>
    <w:p w14:paraId="3476CC3E" w14:textId="0B51A91E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проводит конкурсы и смотры работы волонтёрских отрядов;</w:t>
      </w:r>
    </w:p>
    <w:p w14:paraId="4C863E30" w14:textId="4F192CF0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изучает и распространяет опыт лучших волонтёрских отрядов;</w:t>
      </w:r>
    </w:p>
    <w:p w14:paraId="550CA535" w14:textId="488FC421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оказывает практическую помощь в совершенствовании работы волонтёрского отряда.</w:t>
      </w:r>
    </w:p>
    <w:p w14:paraId="612AC010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8.3. Лидер волонтёрского отряда совместно с Руководителем отряда организует деятельность волонтёрского отряда:</w:t>
      </w:r>
    </w:p>
    <w:p w14:paraId="40170F89" w14:textId="01CDE078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способствует личностному творческому росту волонтёров,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14:paraId="4FBBDFEC" w14:textId="7648E9F9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осуществляет информационное обеспечение жизнедеятельности волонтёрского отряда;</w:t>
      </w:r>
    </w:p>
    <w:p w14:paraId="54321CD9" w14:textId="0ABC070A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организует продуктивный, творческий досуг членов волонтёрского отря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и их взаимодействие во внерабочее время.</w:t>
      </w:r>
    </w:p>
    <w:p w14:paraId="21899144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9. Основные направления деятельности отряда</w:t>
      </w:r>
    </w:p>
    <w:p w14:paraId="3596AEC7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9.1. Основными направлениями деятельности являются:</w:t>
      </w:r>
    </w:p>
    <w:p w14:paraId="70BBD04C" w14:textId="66E64800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разработка и реализации проектов, программ, акций и др., призванных актуализировать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приоритетные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направления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волонтёрской деятельности;</w:t>
      </w:r>
    </w:p>
    <w:p w14:paraId="7032E2CD" w14:textId="5487F04D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разработка и утверждение планов координации деятельности волонтёрских отрядов;</w:t>
      </w:r>
    </w:p>
    <w:p w14:paraId="6B33C197" w14:textId="78F11B74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привлечение к участию в волонтёрской деятельности новых членов;</w:t>
      </w:r>
    </w:p>
    <w:p w14:paraId="3B96A615" w14:textId="354C72D9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взаимодействие с общественными молодёжными объединениями и организациями, заинтересованными в волонтёрской деятельности;</w:t>
      </w:r>
    </w:p>
    <w:p w14:paraId="1D6E4095" w14:textId="43C85577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подведение итогов по результатам проделанной работы за определенный период времени, а также обмен опытом работы отдельных волонтёрских организаций и участников волонтёрской деятельности;</w:t>
      </w:r>
    </w:p>
    <w:p w14:paraId="29B05C83" w14:textId="0C5491CB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 </w:t>
      </w:r>
    </w:p>
    <w:p w14:paraId="6DD9D2E5" w14:textId="254C7896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помощь педагогическому коллективу в работе с детьми и подростками как во время учебного процесса, так и в каникулярный период;</w:t>
      </w:r>
    </w:p>
    <w:p w14:paraId="587C9C11" w14:textId="44268A70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организация и проведение волонтёрских уроков и экскурсий;</w:t>
      </w:r>
    </w:p>
    <w:p w14:paraId="3F7C2233" w14:textId="23BF690A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14:paraId="1838D931" w14:textId="5D2B5054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уборка территории школы, микрорайона, культурных мест города;</w:t>
      </w:r>
    </w:p>
    <w:p w14:paraId="57F0FE66" w14:textId="53C797E2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проведение профилактической работы с детьми и молодёжью из «группы риска» (беседы, тренинги, тематические игры, дискуссии, акции);</w:t>
      </w:r>
    </w:p>
    <w:p w14:paraId="535C617A" w14:textId="4D0558A6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организация и проведение профилактических мероприятий (тематических вечеров, конкурсов и викторин, бесед и лекций);</w:t>
      </w:r>
    </w:p>
    <w:p w14:paraId="1A1457AB" w14:textId="3C5FA191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социальное служение (работа с ветеранами, пожилыми людьми, людьми с ограниченными возможностями здоровья, а также с другими социально незащищенными категориями граждан);</w:t>
      </w:r>
    </w:p>
    <w:p w14:paraId="19740680" w14:textId="73910435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оказание конкретной помощи учащимся, незащищённым слоям населения, охрана окружающей среды;</w:t>
      </w:r>
    </w:p>
    <w:p w14:paraId="132A2C01" w14:textId="390EDFA9" w:rsidR="009E76ED" w:rsidRPr="009E76ED" w:rsidRDefault="004F4B9A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помощь в организации и проведении общих культурно-массовых и спортивных мероприятий.</w:t>
      </w:r>
    </w:p>
    <w:p w14:paraId="580B5D45" w14:textId="4B203D66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9.2.</w:t>
      </w:r>
      <w:r w:rsidR="004F4B9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Волонтёрский отряд не обязуется заниматься всеми видами волонтёрской деятельности, но хотя бы несколькими из них. Также волонтёрским отрядом могут быть предложены иные направления волонтёрской деятельности.</w:t>
      </w:r>
    </w:p>
    <w:p w14:paraId="47060751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10. Возможные формы поощрения и взыскания волонтёров</w:t>
      </w:r>
    </w:p>
    <w:p w14:paraId="4D5393CE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10.1. За активное участие в мероприятиях, проводимых волонтёрским центром, волонтёры могут поощряться: объявлением благодарности, награждением Почетной грамотой, вручением подарка.</w:t>
      </w:r>
    </w:p>
    <w:p w14:paraId="1A5A1676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10.2. Могут устанавливаться и иные формы материального и морального поощрения на усмотрение руководителя и актива волонтёрского отряда.</w:t>
      </w:r>
    </w:p>
    <w:p w14:paraId="649B7909" w14:textId="2EE0563C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10.3. К членам волонтёрского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выговор, исключение из состава отряда.</w:t>
      </w:r>
    </w:p>
    <w:p w14:paraId="3B7F4B8D" w14:textId="43D96720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11. Материально-техническо</w:t>
      </w:r>
      <w:r w:rsidR="00BB1DD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е 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обеспечение волонтёрского отряда</w:t>
      </w:r>
    </w:p>
    <w:p w14:paraId="1D822EAD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11.1. Для проведения сборов администрация школы предоставляет волонтёрскому отряду помещение.</w:t>
      </w:r>
    </w:p>
    <w:p w14:paraId="26455D25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11.2. При участии волонтёрского отряда в различных мероприятиях в соответствии с выбранными направлениями деятельности (п.9 настоящего </w:t>
      </w:r>
    </w:p>
    <w:p w14:paraId="4CF53F17" w14:textId="11D0B608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Положения) администрация школы предоставляет оргтехнику, бумагу, папки</w:t>
      </w:r>
    </w:p>
    <w:p w14:paraId="32B59C7B" w14:textId="0EE41698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 </w:t>
      </w:r>
      <w:r w:rsidR="00BB1DD2">
        <w:rPr>
          <w:rFonts w:ascii="Times New Roman" w:eastAsia="Consolas" w:hAnsi="Times New Roman" w:cs="Times New Roman"/>
          <w:color w:val="000000"/>
          <w:sz w:val="28"/>
          <w:szCs w:val="28"/>
        </w:rPr>
        <w:t>т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r w:rsidR="00BB1DD2"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14:paraId="7C40F425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12. Документация волонтёрского отряда</w:t>
      </w:r>
    </w:p>
    <w:p w14:paraId="62E32AFF" w14:textId="77777777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12.1. Нормативная документация:</w:t>
      </w:r>
    </w:p>
    <w:p w14:paraId="3FF566B5" w14:textId="377A9683" w:rsidR="009E76ED" w:rsidRPr="009E76ED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Приказ директора образовательной организации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создании</w:t>
      </w:r>
    </w:p>
    <w:p w14:paraId="44720113" w14:textId="4B1F00EA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волонтёрского отряда</w:t>
      </w:r>
      <w:r w:rsidR="00BB1DD2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6253C809" w14:textId="77777777" w:rsidR="00BB1DD2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Приказ о назначении руководителя волонтёрского отряда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697551D5" w14:textId="77777777" w:rsidR="00BB1DD2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Должностные инструкции руководителя волонтёрского отряда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64A00F24" w14:textId="2A746A0B" w:rsidR="009E76ED" w:rsidRPr="009E76ED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Положение о волонтёрском отряде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6B71BEBA" w14:textId="63C3EE54" w:rsidR="009E76ED" w:rsidRPr="009E76ED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Форма заявления (анкета) волонтёра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18660D22" w14:textId="48FC91CA" w:rsidR="00BB1DD2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Кодекс (заповеди) волонтёра.</w:t>
      </w:r>
    </w:p>
    <w:p w14:paraId="05AEDFEF" w14:textId="60758B18" w:rsidR="009E76ED" w:rsidRPr="009E76ED" w:rsidRDefault="009E76ED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12.2. Дополнительные документы:</w:t>
      </w:r>
    </w:p>
    <w:p w14:paraId="20D178C4" w14:textId="3A392650" w:rsidR="009E76ED" w:rsidRPr="009E76ED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План работы волонтёрского отряда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14:paraId="4A4D467E" w14:textId="6A9A2B43" w:rsidR="00AA76AE" w:rsidRPr="009E76ED" w:rsidRDefault="00BB1DD2" w:rsidP="00D01E74">
      <w:pPr>
        <w:widowControl w:val="0"/>
        <w:spacing w:line="276" w:lineRule="auto"/>
        <w:ind w:right="-4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9E76ED" w:rsidRPr="009E76ED">
        <w:rPr>
          <w:rFonts w:ascii="Times New Roman" w:eastAsia="Consolas" w:hAnsi="Times New Roman" w:cs="Times New Roman"/>
          <w:color w:val="000000"/>
          <w:sz w:val="28"/>
          <w:szCs w:val="28"/>
        </w:rPr>
        <w:t>Копилка интересных дел (описание реализованных проектов,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активности).</w:t>
      </w:r>
    </w:p>
    <w:p w14:paraId="4831C46F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7B85691F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5CE0304A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44B0542D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1FA02CFC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67E8E9B2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3C14EE0E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592523FA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7B21667E" w14:textId="77777777" w:rsidR="00AA76AE" w:rsidRDefault="00AA76AE" w:rsidP="00D01E74">
      <w:pPr>
        <w:widowControl w:val="0"/>
        <w:spacing w:line="329" w:lineRule="auto"/>
        <w:ind w:left="27" w:right="-47"/>
        <w:jc w:val="both"/>
        <w:rPr>
          <w:rFonts w:ascii="Consolas" w:eastAsia="Consolas" w:hAnsi="Consolas" w:cs="Consolas"/>
          <w:color w:val="000000"/>
          <w:sz w:val="23"/>
          <w:szCs w:val="23"/>
        </w:rPr>
      </w:pPr>
    </w:p>
    <w:p w14:paraId="20EDA486" w14:textId="77777777" w:rsidR="00AA76AE" w:rsidRDefault="00AA76AE">
      <w:pPr>
        <w:widowControl w:val="0"/>
        <w:spacing w:line="329" w:lineRule="auto"/>
        <w:ind w:left="27" w:right="-47"/>
        <w:rPr>
          <w:rFonts w:ascii="Consolas" w:eastAsia="Consolas" w:hAnsi="Consolas" w:cs="Consolas"/>
          <w:color w:val="000000"/>
          <w:sz w:val="23"/>
          <w:szCs w:val="23"/>
        </w:rPr>
      </w:pPr>
    </w:p>
    <w:p w14:paraId="7C4C9C96" w14:textId="77777777" w:rsidR="00AA76AE" w:rsidRDefault="00AA76AE">
      <w:pPr>
        <w:widowControl w:val="0"/>
        <w:spacing w:line="329" w:lineRule="auto"/>
        <w:ind w:left="27" w:right="-47"/>
        <w:rPr>
          <w:rFonts w:ascii="Consolas" w:eastAsia="Consolas" w:hAnsi="Consolas" w:cs="Consolas"/>
          <w:color w:val="000000"/>
          <w:sz w:val="23"/>
          <w:szCs w:val="23"/>
        </w:rPr>
      </w:pPr>
    </w:p>
    <w:p w14:paraId="484257EC" w14:textId="77777777" w:rsidR="00AA76AE" w:rsidRDefault="00AA76AE">
      <w:pPr>
        <w:widowControl w:val="0"/>
        <w:spacing w:line="329" w:lineRule="auto"/>
        <w:ind w:left="27" w:right="-47"/>
        <w:rPr>
          <w:rFonts w:ascii="Consolas" w:eastAsia="Consolas" w:hAnsi="Consolas" w:cs="Consolas"/>
          <w:color w:val="000000"/>
          <w:sz w:val="23"/>
          <w:szCs w:val="23"/>
        </w:rPr>
      </w:pPr>
    </w:p>
    <w:p w14:paraId="44B1B119" w14:textId="77777777" w:rsidR="00AA76AE" w:rsidRDefault="00AA76AE">
      <w:pPr>
        <w:widowControl w:val="0"/>
        <w:spacing w:line="329" w:lineRule="auto"/>
        <w:ind w:left="27" w:right="-47"/>
        <w:rPr>
          <w:rFonts w:ascii="Consolas" w:eastAsia="Consolas" w:hAnsi="Consolas" w:cs="Consolas"/>
          <w:color w:val="000000"/>
          <w:sz w:val="23"/>
          <w:szCs w:val="23"/>
        </w:rPr>
      </w:pPr>
    </w:p>
    <w:p w14:paraId="154BBCA9" w14:textId="77777777" w:rsidR="00AA76AE" w:rsidRDefault="00AA76AE">
      <w:pPr>
        <w:widowControl w:val="0"/>
        <w:spacing w:line="329" w:lineRule="auto"/>
        <w:ind w:left="27" w:right="-47"/>
        <w:rPr>
          <w:rFonts w:ascii="Consolas" w:eastAsia="Consolas" w:hAnsi="Consolas" w:cs="Consolas"/>
          <w:color w:val="000000"/>
          <w:sz w:val="23"/>
          <w:szCs w:val="23"/>
        </w:rPr>
      </w:pPr>
    </w:p>
    <w:p w14:paraId="38CC516A" w14:textId="77777777" w:rsidR="00AA76AE" w:rsidRDefault="00AA76AE" w:rsidP="00D01E74">
      <w:pPr>
        <w:widowControl w:val="0"/>
        <w:spacing w:line="329" w:lineRule="auto"/>
        <w:ind w:right="-47"/>
        <w:rPr>
          <w:rFonts w:ascii="Consolas" w:eastAsia="Consolas" w:hAnsi="Consolas" w:cs="Consolas"/>
          <w:color w:val="000000"/>
          <w:sz w:val="23"/>
          <w:szCs w:val="23"/>
        </w:rPr>
      </w:pPr>
      <w:bookmarkStart w:id="1" w:name="_GoBack"/>
      <w:bookmarkEnd w:id="0"/>
      <w:bookmarkEnd w:id="1"/>
    </w:p>
    <w:sectPr w:rsidR="00AA76AE" w:rsidSect="00D01E74">
      <w:pgSz w:w="11904" w:h="16838"/>
      <w:pgMar w:top="1119" w:right="717" w:bottom="28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36A7"/>
    <w:multiLevelType w:val="multilevel"/>
    <w:tmpl w:val="CAE8A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4C9D"/>
    <w:rsid w:val="000554CF"/>
    <w:rsid w:val="000D27DF"/>
    <w:rsid w:val="00137754"/>
    <w:rsid w:val="00222B83"/>
    <w:rsid w:val="004F4B9A"/>
    <w:rsid w:val="009E76ED"/>
    <w:rsid w:val="00AA76AE"/>
    <w:rsid w:val="00BB1DD2"/>
    <w:rsid w:val="00C34C9D"/>
    <w:rsid w:val="00C64204"/>
    <w:rsid w:val="00D0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A99B"/>
  <w15:docId w15:val="{F793DDAC-DD9F-4B1C-848B-9DBAC9E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2023-03-27T07:32:00Z</dcterms:created>
  <dcterms:modified xsi:type="dcterms:W3CDTF">2023-03-28T10:55:00Z</dcterms:modified>
</cp:coreProperties>
</file>